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3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55"/>
        <w:gridCol w:w="8836"/>
      </w:tblGrid>
      <w:tr w:rsidR="00FA0279" w:rsidRPr="004751AC" w:rsidTr="002979D1">
        <w:trPr>
          <w:trHeight w:val="258"/>
          <w:jc w:val="right"/>
        </w:trPr>
        <w:tc>
          <w:tcPr>
            <w:tcW w:w="952" w:type="dxa"/>
          </w:tcPr>
          <w:p w:rsidR="00FA0279" w:rsidRDefault="00FA0279" w:rsidP="00411AE7">
            <w:pPr>
              <w:pStyle w:val="KeinLeerraum"/>
            </w:pPr>
          </w:p>
        </w:tc>
        <w:tc>
          <w:tcPr>
            <w:tcW w:w="155" w:type="dxa"/>
            <w:vAlign w:val="center"/>
          </w:tcPr>
          <w:p w:rsidR="00FA0279" w:rsidRDefault="00FA0279"/>
        </w:tc>
        <w:tc>
          <w:tcPr>
            <w:tcW w:w="8836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836"/>
            </w:tblGrid>
            <w:tr w:rsidR="00FA0279" w:rsidTr="002979D1">
              <w:trPr>
                <w:trHeight w:hRule="exact" w:val="22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FA0279" w:rsidRDefault="00FA0279" w:rsidP="008650E9">
                  <w:pPr>
                    <w:pStyle w:val="KeinLeerraum"/>
                    <w:jc w:val="center"/>
                  </w:pPr>
                </w:p>
              </w:tc>
            </w:tr>
            <w:tr w:rsidR="00264EB1" w:rsidTr="002979D1">
              <w:trPr>
                <w:trHeight w:hRule="exact" w:val="22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264EB1" w:rsidRDefault="00264EB1" w:rsidP="008650E9">
                  <w:pPr>
                    <w:pStyle w:val="KeinLeerraum"/>
                    <w:jc w:val="center"/>
                  </w:pPr>
                </w:p>
              </w:tc>
            </w:tr>
            <w:tr w:rsidR="00FA0279" w:rsidRPr="004751AC" w:rsidTr="002979D1">
              <w:trPr>
                <w:trHeight w:val="184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</w:tcPr>
                <w:p w:rsidR="00FA0279" w:rsidRPr="00FB26AD" w:rsidRDefault="00C1052D" w:rsidP="008650E9">
                  <w:pPr>
                    <w:pStyle w:val="Titel"/>
                    <w:jc w:val="center"/>
                    <w:rPr>
                      <w:color w:val="002060"/>
                      <w:sz w:val="32"/>
                      <w:szCs w:val="32"/>
                      <w:lang w:val="de-DE"/>
                    </w:rPr>
                  </w:pPr>
                  <w:r w:rsidRPr="00FB26AD">
                    <w:rPr>
                      <w:color w:val="002060"/>
                      <w:sz w:val="32"/>
                      <w:szCs w:val="32"/>
                      <w:lang w:val="de-DE"/>
                    </w:rPr>
                    <w:t xml:space="preserve">PowerBoat&amp;Yacht </w:t>
                  </w:r>
                  <w:r w:rsidR="00285B35" w:rsidRPr="00FB26AD">
                    <w:rPr>
                      <w:color w:val="002060"/>
                      <w:sz w:val="32"/>
                      <w:szCs w:val="32"/>
                      <w:lang w:val="de-DE"/>
                    </w:rPr>
                    <w:t xml:space="preserve">- </w:t>
                  </w:r>
                  <w:r w:rsidRPr="00FB26AD">
                    <w:rPr>
                      <w:color w:val="002060"/>
                      <w:sz w:val="32"/>
                      <w:szCs w:val="32"/>
                      <w:lang w:val="de-DE"/>
                    </w:rPr>
                    <w:t>Bootsschule</w:t>
                  </w:r>
                </w:p>
                <w:p w:rsidR="00264EB1" w:rsidRPr="00FB26AD" w:rsidRDefault="00615C34" w:rsidP="008650E9">
                  <w:pPr>
                    <w:jc w:val="center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color w:val="002060"/>
                      <w:sz w:val="24"/>
                      <w:szCs w:val="24"/>
                      <w:lang w:val="de-DE"/>
                    </w:rPr>
                    <w:t xml:space="preserve">   </w:t>
                  </w:r>
                  <w:r w:rsidR="00264EB1" w:rsidRPr="00FB26AD">
                    <w:rPr>
                      <w:color w:val="002060"/>
                      <w:sz w:val="22"/>
                      <w:szCs w:val="22"/>
                      <w:lang w:val="de-DE"/>
                    </w:rPr>
                    <w:t>Wilfried Görtz –</w:t>
                  </w:r>
                  <w:r w:rsidR="00285B35" w:rsidRPr="00FB26AD">
                    <w:rPr>
                      <w:color w:val="002060"/>
                      <w:sz w:val="22"/>
                      <w:szCs w:val="22"/>
                      <w:lang w:val="de-DE"/>
                    </w:rPr>
                    <w:t xml:space="preserve"> Doverene</w:t>
                  </w:r>
                  <w:r w:rsidR="00264EB1" w:rsidRPr="00FB26AD">
                    <w:rPr>
                      <w:color w:val="002060"/>
                      <w:sz w:val="22"/>
                      <w:szCs w:val="22"/>
                      <w:lang w:val="de-DE"/>
                    </w:rPr>
                    <w:t>r Markt 7 – 41836 Hückelhoven</w:t>
                  </w:r>
                </w:p>
              </w:tc>
            </w:tr>
            <w:tr w:rsidR="00FA0279" w:rsidRPr="004751AC" w:rsidTr="002979D1">
              <w:trPr>
                <w:trHeight w:hRule="exact" w:val="36"/>
              </w:trPr>
              <w:tc>
                <w:tcPr>
                  <w:tcW w:w="5000" w:type="pct"/>
                  <w:shd w:val="clear" w:color="auto" w:fill="4F271C" w:themeFill="text2"/>
                </w:tcPr>
                <w:p w:rsidR="00FA0279" w:rsidRPr="00264EB1" w:rsidRDefault="00FA0279">
                  <w:pPr>
                    <w:pStyle w:val="KeinLeerraum"/>
                    <w:rPr>
                      <w:lang w:val="de-DE"/>
                    </w:rPr>
                  </w:pPr>
                </w:p>
              </w:tc>
            </w:tr>
          </w:tbl>
          <w:p w:rsidR="00FA0279" w:rsidRPr="00264EB1" w:rsidRDefault="00FA0279">
            <w:pPr>
              <w:rPr>
                <w:lang w:val="de-DE"/>
              </w:rPr>
            </w:pPr>
          </w:p>
        </w:tc>
      </w:tr>
    </w:tbl>
    <w:p w:rsidR="00FA0279" w:rsidRPr="00EB4174" w:rsidRDefault="00C1052D" w:rsidP="0031375C">
      <w:pPr>
        <w:pStyle w:val="Liste"/>
        <w:spacing w:line="360" w:lineRule="auto"/>
        <w:rPr>
          <w:b/>
          <w:color w:val="002060"/>
          <w:sz w:val="24"/>
          <w:szCs w:val="24"/>
          <w:u w:val="single"/>
          <w:lang w:val="de-DE"/>
        </w:rPr>
      </w:pPr>
      <w:r w:rsidRPr="00EB4174">
        <w:rPr>
          <w:b/>
          <w:color w:val="002060"/>
          <w:sz w:val="24"/>
          <w:szCs w:val="24"/>
          <w:u w:val="single"/>
          <w:lang w:val="de-DE"/>
        </w:rPr>
        <w:t>Anmeldung</w:t>
      </w:r>
      <w:r w:rsidR="002126F8" w:rsidRPr="00EB4174">
        <w:rPr>
          <w:b/>
          <w:color w:val="002060"/>
          <w:sz w:val="24"/>
          <w:szCs w:val="24"/>
          <w:u w:val="single"/>
          <w:lang w:val="de-DE"/>
        </w:rPr>
        <w:t xml:space="preserve"> zur Teilnahme</w:t>
      </w:r>
    </w:p>
    <w:p w:rsidR="00C1052D" w:rsidRPr="00145B31" w:rsidRDefault="00C1052D" w:rsidP="00C1052D">
      <w:pPr>
        <w:rPr>
          <w:color w:val="002060"/>
          <w:lang w:val="de-DE"/>
        </w:rPr>
      </w:pPr>
      <w:r w:rsidRPr="00145B31">
        <w:rPr>
          <w:color w:val="002060"/>
          <w:lang w:val="de-DE"/>
        </w:rPr>
        <w:t>Hiermit melde ich mich verbindlich zu den angekreuzten Kursen an:</w:t>
      </w:r>
    </w:p>
    <w:tbl>
      <w:tblPr>
        <w:tblW w:w="51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15"/>
        <w:gridCol w:w="154"/>
        <w:gridCol w:w="16"/>
        <w:gridCol w:w="11"/>
      </w:tblGrid>
      <w:tr w:rsidR="00145B31" w:rsidRPr="004751AC" w:rsidTr="008643E0">
        <w:trPr>
          <w:gridAfter w:val="3"/>
          <w:wAfter w:w="100" w:type="pct"/>
        </w:trPr>
        <w:sdt>
          <w:sdtPr>
            <w:rPr>
              <w:color w:val="002060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</w:tcPr>
              <w:p w:rsidR="00FA0279" w:rsidRPr="00145B31" w:rsidRDefault="00C1052D">
                <w:pPr>
                  <w:pStyle w:val="Kontrollkstchen"/>
                  <w:rPr>
                    <w:color w:val="002060"/>
                  </w:rPr>
                </w:pPr>
                <w:r w:rsidRPr="00145B31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4685" w:type="pct"/>
          </w:tcPr>
          <w:p w:rsidR="00FA0279" w:rsidRPr="00145B31" w:rsidRDefault="00615C34" w:rsidP="00614C05">
            <w:pPr>
              <w:pStyle w:val="Liste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>Sportbootführer</w:t>
            </w:r>
            <w:r w:rsidR="00C1052D" w:rsidRPr="00145B31">
              <w:rPr>
                <w:color w:val="002060"/>
                <w:lang w:val="de-DE"/>
              </w:rPr>
              <w:t>schein Binnen/Theorie</w:t>
            </w:r>
            <w:r w:rsidR="00614C05">
              <w:rPr>
                <w:color w:val="002060"/>
                <w:lang w:val="de-DE"/>
              </w:rPr>
              <w:t xml:space="preserve"> &amp; Praxis  (2 Stunden)</w:t>
            </w:r>
            <w:r w:rsidR="00C1052D" w:rsidRPr="00145B31">
              <w:rPr>
                <w:color w:val="002060"/>
                <w:lang w:val="de-DE"/>
              </w:rPr>
              <w:t xml:space="preserve"> </w:t>
            </w:r>
            <w:r w:rsidR="002979D1">
              <w:rPr>
                <w:color w:val="002060"/>
                <w:lang w:val="de-DE"/>
              </w:rPr>
              <w:t>34</w:t>
            </w:r>
            <w:r w:rsidR="00614C05">
              <w:rPr>
                <w:color w:val="002060"/>
                <w:lang w:val="de-DE"/>
              </w:rPr>
              <w:t xml:space="preserve">5,00 </w:t>
            </w:r>
            <w:r w:rsidR="00C1052D" w:rsidRPr="00145B31">
              <w:rPr>
                <w:color w:val="002060"/>
                <w:lang w:val="de-DE"/>
              </w:rPr>
              <w:t>€</w:t>
            </w:r>
            <w:r w:rsidR="001C192B">
              <w:rPr>
                <w:color w:val="002060"/>
                <w:lang w:val="de-DE"/>
              </w:rPr>
              <w:t>, inkl. Prüfungsfahrt</w:t>
            </w:r>
          </w:p>
        </w:tc>
      </w:tr>
      <w:tr w:rsidR="00145B31" w:rsidRPr="004751AC" w:rsidTr="008643E0">
        <w:trPr>
          <w:gridAfter w:val="3"/>
          <w:wAfter w:w="100" w:type="pct"/>
        </w:trPr>
        <w:sdt>
          <w:sdtPr>
            <w:rPr>
              <w:color w:val="002060"/>
              <w:lang w:val="de-DE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</w:tcPr>
              <w:p w:rsidR="00FA0279" w:rsidRPr="001C192B" w:rsidRDefault="000D6E4A">
                <w:pPr>
                  <w:pStyle w:val="Kontrollkstchen"/>
                  <w:rPr>
                    <w:color w:val="002060"/>
                    <w:lang w:val="de-DE"/>
                  </w:rPr>
                </w:pPr>
                <w:r w:rsidRPr="001C192B">
                  <w:rPr>
                    <w:rFonts w:ascii="MS Gothic" w:eastAsia="MS Gothic" w:hAnsi="MS Gothic" w:hint="eastAsia"/>
                    <w:color w:val="002060"/>
                    <w:lang w:val="de-DE"/>
                  </w:rPr>
                  <w:t>☐</w:t>
                </w:r>
              </w:p>
            </w:tc>
          </w:sdtContent>
        </w:sdt>
        <w:tc>
          <w:tcPr>
            <w:tcW w:w="4685" w:type="pct"/>
          </w:tcPr>
          <w:p w:rsidR="00FA0279" w:rsidRPr="00145B31" w:rsidRDefault="00C1052D">
            <w:pPr>
              <w:pStyle w:val="Liste"/>
              <w:rPr>
                <w:color w:val="002060"/>
                <w:lang w:val="de-DE"/>
              </w:rPr>
            </w:pPr>
            <w:r w:rsidRPr="00145B31">
              <w:rPr>
                <w:color w:val="002060"/>
                <w:lang w:val="de-DE"/>
              </w:rPr>
              <w:t>Sp</w:t>
            </w:r>
            <w:r w:rsidR="00615C34">
              <w:rPr>
                <w:color w:val="002060"/>
                <w:lang w:val="de-DE"/>
              </w:rPr>
              <w:t>o</w:t>
            </w:r>
            <w:r w:rsidRPr="00145B31">
              <w:rPr>
                <w:color w:val="002060"/>
                <w:lang w:val="de-DE"/>
              </w:rPr>
              <w:t>rtbootfüh</w:t>
            </w:r>
            <w:r w:rsidR="00615C34">
              <w:rPr>
                <w:color w:val="002060"/>
                <w:lang w:val="de-DE"/>
              </w:rPr>
              <w:t>r</w:t>
            </w:r>
            <w:r w:rsidRPr="00145B31">
              <w:rPr>
                <w:color w:val="002060"/>
                <w:lang w:val="de-DE"/>
              </w:rPr>
              <w:t>erschein Binnen</w:t>
            </w:r>
            <w:r w:rsidR="004770F3">
              <w:rPr>
                <w:color w:val="002060"/>
                <w:lang w:val="de-DE"/>
              </w:rPr>
              <w:t xml:space="preserve"> -</w:t>
            </w:r>
            <w:r w:rsidRPr="00145B31">
              <w:rPr>
                <w:color w:val="002060"/>
                <w:lang w:val="de-DE"/>
              </w:rPr>
              <w:t xml:space="preserve"> Segeln und Motorbootpraxis</w:t>
            </w:r>
            <w:r w:rsidR="004770F3">
              <w:rPr>
                <w:color w:val="002060"/>
                <w:lang w:val="de-DE"/>
              </w:rPr>
              <w:t xml:space="preserve"> 5</w:t>
            </w:r>
            <w:r w:rsidR="00780C16">
              <w:rPr>
                <w:color w:val="002060"/>
                <w:lang w:val="de-DE"/>
              </w:rPr>
              <w:t>8</w:t>
            </w:r>
            <w:r w:rsidR="005D3267" w:rsidRPr="00145B31">
              <w:rPr>
                <w:color w:val="002060"/>
                <w:lang w:val="de-DE"/>
              </w:rPr>
              <w:t>6,50</w:t>
            </w:r>
            <w:r w:rsidR="00C731F3">
              <w:rPr>
                <w:color w:val="002060"/>
                <w:lang w:val="de-DE"/>
              </w:rPr>
              <w:t xml:space="preserve"> </w:t>
            </w:r>
            <w:r w:rsidR="005D3267" w:rsidRPr="00145B31">
              <w:rPr>
                <w:color w:val="002060"/>
                <w:lang w:val="de-DE"/>
              </w:rPr>
              <w:t>€</w:t>
            </w:r>
            <w:r w:rsidR="001C192B">
              <w:rPr>
                <w:color w:val="002060"/>
                <w:lang w:val="de-DE"/>
              </w:rPr>
              <w:t>, inkl. Prüfungsfahrten</w:t>
            </w:r>
          </w:p>
        </w:tc>
      </w:tr>
      <w:tr w:rsidR="00145B31" w:rsidRPr="007B6363" w:rsidTr="008643E0">
        <w:trPr>
          <w:gridAfter w:val="3"/>
          <w:wAfter w:w="100" w:type="pct"/>
        </w:trPr>
        <w:sdt>
          <w:sdtPr>
            <w:rPr>
              <w:color w:val="002060"/>
              <w:lang w:val="de-DE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</w:tcPr>
              <w:p w:rsidR="00FA0279" w:rsidRPr="00145B31" w:rsidRDefault="000D6E4A">
                <w:pPr>
                  <w:pStyle w:val="Kontrollkstchen"/>
                  <w:rPr>
                    <w:color w:val="002060"/>
                    <w:lang w:val="de-DE"/>
                  </w:rPr>
                </w:pPr>
                <w:r w:rsidRPr="00145B31">
                  <w:rPr>
                    <w:rFonts w:ascii="MS Gothic" w:eastAsia="MS Gothic" w:hAnsi="MS Gothic" w:hint="eastAsia"/>
                    <w:color w:val="002060"/>
                    <w:lang w:val="de-DE"/>
                  </w:rPr>
                  <w:t>☐</w:t>
                </w:r>
              </w:p>
            </w:tc>
          </w:sdtContent>
        </w:sdt>
        <w:tc>
          <w:tcPr>
            <w:tcW w:w="4685" w:type="pct"/>
          </w:tcPr>
          <w:p w:rsidR="00FA0279" w:rsidRPr="00145B31" w:rsidRDefault="005D3267">
            <w:pPr>
              <w:pStyle w:val="Liste"/>
              <w:rPr>
                <w:color w:val="002060"/>
                <w:lang w:val="de-DE"/>
              </w:rPr>
            </w:pPr>
            <w:r w:rsidRPr="00145B31">
              <w:rPr>
                <w:color w:val="002060"/>
                <w:lang w:val="de-DE"/>
              </w:rPr>
              <w:t>Sportbootfüh</w:t>
            </w:r>
            <w:r w:rsidR="00615C34">
              <w:rPr>
                <w:color w:val="002060"/>
                <w:lang w:val="de-DE"/>
              </w:rPr>
              <w:t>r</w:t>
            </w:r>
            <w:r w:rsidRPr="00145B31">
              <w:rPr>
                <w:color w:val="002060"/>
                <w:lang w:val="de-DE"/>
              </w:rPr>
              <w:t>erschein See</w:t>
            </w:r>
            <w:r w:rsidR="00614C05">
              <w:rPr>
                <w:color w:val="002060"/>
                <w:lang w:val="de-DE"/>
              </w:rPr>
              <w:t xml:space="preserve"> &amp; Binnen – </w:t>
            </w:r>
            <w:r w:rsidR="00D23DFC">
              <w:rPr>
                <w:color w:val="002060"/>
                <w:lang w:val="de-DE"/>
              </w:rPr>
              <w:t>Abendkurs /</w:t>
            </w:r>
            <w:r w:rsidR="00614C05">
              <w:rPr>
                <w:color w:val="002060"/>
                <w:lang w:val="de-DE"/>
              </w:rPr>
              <w:t>Theorie und Praxis</w:t>
            </w:r>
            <w:r w:rsidR="001C192B">
              <w:rPr>
                <w:color w:val="002060"/>
                <w:lang w:val="de-DE"/>
              </w:rPr>
              <w:t xml:space="preserve"> inkl. Prüfungsfahrt</w:t>
            </w:r>
            <w:r w:rsidR="00614C05">
              <w:rPr>
                <w:color w:val="002060"/>
                <w:lang w:val="de-DE"/>
              </w:rPr>
              <w:t xml:space="preserve"> 397,50 </w:t>
            </w:r>
            <w:r w:rsidRPr="00145B31">
              <w:rPr>
                <w:color w:val="002060"/>
                <w:lang w:val="de-DE"/>
              </w:rPr>
              <w:t>€</w:t>
            </w:r>
          </w:p>
          <w:p w:rsidR="005D3267" w:rsidRPr="00145B31" w:rsidRDefault="00036B20">
            <w:pPr>
              <w:pStyle w:val="Liste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>beinhaltet</w:t>
            </w:r>
            <w:r w:rsidR="002979D1">
              <w:rPr>
                <w:color w:val="002060"/>
                <w:lang w:val="de-DE"/>
              </w:rPr>
              <w:t xml:space="preserve"> 1 Praxisfahrstunde</w:t>
            </w:r>
            <w:r w:rsidR="00D23DFC">
              <w:rPr>
                <w:color w:val="002060"/>
                <w:lang w:val="de-DE"/>
              </w:rPr>
              <w:t xml:space="preserve"> </w:t>
            </w:r>
            <w:r w:rsidR="005D3267" w:rsidRPr="00145B31">
              <w:rPr>
                <w:color w:val="002060"/>
                <w:lang w:val="de-DE"/>
              </w:rPr>
              <w:t>,</w:t>
            </w:r>
            <w:r>
              <w:rPr>
                <w:color w:val="002060"/>
                <w:lang w:val="de-DE"/>
              </w:rPr>
              <w:t xml:space="preserve"> </w:t>
            </w:r>
            <w:r w:rsidR="002979D1">
              <w:rPr>
                <w:color w:val="002060"/>
                <w:lang w:val="de-DE"/>
              </w:rPr>
              <w:t>2 Praxisstunden 439,5</w:t>
            </w:r>
            <w:r w:rsidR="00780C16">
              <w:rPr>
                <w:color w:val="002060"/>
                <w:lang w:val="de-DE"/>
              </w:rPr>
              <w:t>0</w:t>
            </w:r>
            <w:r w:rsidR="00C731F3">
              <w:rPr>
                <w:color w:val="002060"/>
                <w:lang w:val="de-DE"/>
              </w:rPr>
              <w:t xml:space="preserve"> </w:t>
            </w:r>
            <w:r w:rsidR="004751AC">
              <w:rPr>
                <w:color w:val="002060"/>
                <w:lang w:val="de-DE"/>
              </w:rPr>
              <w:t>€, 3 Praxisstunden 47</w:t>
            </w:r>
            <w:bookmarkStart w:id="0" w:name="_GoBack"/>
            <w:bookmarkEnd w:id="0"/>
            <w:r>
              <w:rPr>
                <w:color w:val="002060"/>
                <w:lang w:val="de-DE"/>
              </w:rPr>
              <w:t>7,50</w:t>
            </w:r>
            <w:r w:rsidR="00BB6299">
              <w:rPr>
                <w:color w:val="002060"/>
                <w:lang w:val="de-DE"/>
              </w:rPr>
              <w:t xml:space="preserve"> </w:t>
            </w:r>
            <w:r>
              <w:rPr>
                <w:color w:val="002060"/>
                <w:lang w:val="de-DE"/>
              </w:rPr>
              <w:t xml:space="preserve">€ </w:t>
            </w:r>
          </w:p>
        </w:tc>
      </w:tr>
      <w:tr w:rsidR="00145B31" w:rsidRPr="0032033B" w:rsidTr="008643E0">
        <w:trPr>
          <w:gridAfter w:val="3"/>
          <w:wAfter w:w="100" w:type="pct"/>
        </w:trPr>
        <w:sdt>
          <w:sdtPr>
            <w:rPr>
              <w:color w:val="002060"/>
              <w:lang w:val="de-DE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</w:tcPr>
              <w:p w:rsidR="00FA0279" w:rsidRPr="00145B31" w:rsidRDefault="000D6E4A">
                <w:pPr>
                  <w:pStyle w:val="Kontrollkstchen"/>
                  <w:rPr>
                    <w:color w:val="002060"/>
                    <w:lang w:val="de-DE"/>
                  </w:rPr>
                </w:pPr>
                <w:r w:rsidRPr="00145B31">
                  <w:rPr>
                    <w:rFonts w:ascii="MS Gothic" w:eastAsia="MS Gothic" w:hAnsi="MS Gothic" w:hint="eastAsia"/>
                    <w:color w:val="002060"/>
                    <w:lang w:val="de-DE"/>
                  </w:rPr>
                  <w:t>☐</w:t>
                </w:r>
              </w:p>
            </w:tc>
          </w:sdtContent>
        </w:sdt>
        <w:tc>
          <w:tcPr>
            <w:tcW w:w="4685" w:type="pct"/>
          </w:tcPr>
          <w:p w:rsidR="00BB6299" w:rsidRDefault="00BB6299">
            <w:pPr>
              <w:pStyle w:val="Liste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 xml:space="preserve">SBF See/Binnen </w:t>
            </w:r>
            <w:r w:rsidR="005D3267" w:rsidRPr="00145B31">
              <w:rPr>
                <w:color w:val="002060"/>
                <w:lang w:val="de-DE"/>
              </w:rPr>
              <w:t>– Wochenendku</w:t>
            </w:r>
            <w:r w:rsidR="00D23DFC">
              <w:rPr>
                <w:color w:val="002060"/>
                <w:lang w:val="de-DE"/>
              </w:rPr>
              <w:t xml:space="preserve">rs inkl. </w:t>
            </w:r>
            <w:r w:rsidR="002979D1">
              <w:rPr>
                <w:color w:val="002060"/>
                <w:lang w:val="de-DE"/>
              </w:rPr>
              <w:t>1 Praxi</w:t>
            </w:r>
            <w:r>
              <w:rPr>
                <w:color w:val="002060"/>
                <w:lang w:val="de-DE"/>
              </w:rPr>
              <w:t xml:space="preserve">sfahrstunde 397,50 € </w:t>
            </w:r>
          </w:p>
          <w:p w:rsidR="005D3267" w:rsidRPr="00145B31" w:rsidRDefault="00C731F3">
            <w:pPr>
              <w:pStyle w:val="Liste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 xml:space="preserve"> </w:t>
            </w:r>
            <w:r w:rsidR="002979D1">
              <w:rPr>
                <w:color w:val="002060"/>
                <w:lang w:val="de-DE"/>
              </w:rPr>
              <w:t>2 Praxisstunden 439,50</w:t>
            </w:r>
            <w:r w:rsidR="00BB6299">
              <w:rPr>
                <w:color w:val="002060"/>
                <w:lang w:val="de-DE"/>
              </w:rPr>
              <w:t xml:space="preserve"> </w:t>
            </w:r>
            <w:r w:rsidR="002979D1">
              <w:rPr>
                <w:color w:val="002060"/>
                <w:lang w:val="de-DE"/>
              </w:rPr>
              <w:t>€ bzw. 3 Praxisstunden 46</w:t>
            </w:r>
            <w:r>
              <w:rPr>
                <w:color w:val="002060"/>
                <w:lang w:val="de-DE"/>
              </w:rPr>
              <w:t>7,5</w:t>
            </w:r>
            <w:r w:rsidR="00B576BE">
              <w:rPr>
                <w:color w:val="002060"/>
                <w:lang w:val="de-DE"/>
              </w:rPr>
              <w:t>0</w:t>
            </w:r>
            <w:r>
              <w:rPr>
                <w:color w:val="002060"/>
                <w:lang w:val="de-DE"/>
              </w:rPr>
              <w:t xml:space="preserve"> </w:t>
            </w:r>
            <w:r w:rsidR="002979D1">
              <w:rPr>
                <w:color w:val="002060"/>
                <w:lang w:val="de-DE"/>
              </w:rPr>
              <w:t xml:space="preserve">€ </w:t>
            </w:r>
            <w:r w:rsidR="001C192B">
              <w:rPr>
                <w:color w:val="002060"/>
                <w:lang w:val="de-DE"/>
              </w:rPr>
              <w:t xml:space="preserve"> - jeweils inkl. Prüfungsfahrt</w:t>
            </w:r>
          </w:p>
        </w:tc>
      </w:tr>
      <w:tr w:rsidR="00145B31" w:rsidRPr="0032033B" w:rsidTr="008643E0">
        <w:trPr>
          <w:gridAfter w:val="3"/>
          <w:wAfter w:w="100" w:type="pct"/>
        </w:trPr>
        <w:sdt>
          <w:sdtPr>
            <w:rPr>
              <w:color w:val="002060"/>
              <w:lang w:val="de-DE"/>
            </w:r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</w:tcPr>
              <w:p w:rsidR="00FA0279" w:rsidRPr="00145B31" w:rsidRDefault="00DB13D1">
                <w:pPr>
                  <w:pStyle w:val="Kontrollkstchen"/>
                  <w:rPr>
                    <w:color w:val="00206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  <w:lang w:val="de-DE"/>
                  </w:rPr>
                  <w:t>☐</w:t>
                </w:r>
              </w:p>
            </w:tc>
          </w:sdtContent>
        </w:sdt>
        <w:tc>
          <w:tcPr>
            <w:tcW w:w="4685" w:type="pct"/>
          </w:tcPr>
          <w:p w:rsidR="00FA0279" w:rsidRPr="00145B31" w:rsidRDefault="00614C05">
            <w:pPr>
              <w:pStyle w:val="Liste"/>
              <w:rPr>
                <w:color w:val="002060"/>
                <w:lang w:val="de-DE"/>
              </w:rPr>
            </w:pPr>
            <w:r>
              <w:rPr>
                <w:color w:val="002060"/>
                <w:lang w:val="de-DE"/>
              </w:rPr>
              <w:t>Funkscheine UBI und SRC 279,8</w:t>
            </w:r>
            <w:r w:rsidR="005D3267" w:rsidRPr="00145B31">
              <w:rPr>
                <w:color w:val="002060"/>
                <w:lang w:val="de-DE"/>
              </w:rPr>
              <w:t>0</w:t>
            </w:r>
            <w:r>
              <w:rPr>
                <w:color w:val="002060"/>
                <w:lang w:val="de-DE"/>
              </w:rPr>
              <w:t xml:space="preserve"> </w:t>
            </w:r>
            <w:r w:rsidR="00BB6299">
              <w:rPr>
                <w:color w:val="002060"/>
                <w:lang w:val="de-DE"/>
              </w:rPr>
              <w:t xml:space="preserve">€ / SRC 225,70 € / </w:t>
            </w:r>
            <w:r w:rsidR="006A12D0">
              <w:rPr>
                <w:color w:val="002060"/>
                <w:lang w:val="de-DE"/>
              </w:rPr>
              <w:t>UBI 188,20 €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00206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id w:val="564537535"/>
              <w:placeholder>
                <w:docPart w:val="1732FF9BB5DD41C0BDE4DD63D356E2A6"/>
              </w:placeholder>
              <w15:repeatingSectionItem/>
            </w:sdtPr>
            <w:sdtEndPr/>
            <w:sdtContent>
              <w:tr w:rsidR="00145B31" w:rsidRPr="001C192B" w:rsidTr="008643E0">
                <w:trPr>
                  <w:gridAfter w:val="3"/>
                  <w:wAfter w:w="100" w:type="pct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206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  <w:lang w:val="de-DE"/>
                    </w:rPr>
                  </w:sdtEndPr>
                  <w:sdtContent>
                    <w:tc>
                      <w:tcPr>
                        <w:tcW w:w="215" w:type="pct"/>
                      </w:tcPr>
                      <w:p w:rsidR="00FA0279" w:rsidRPr="00D23DFC" w:rsidRDefault="000D6E4A">
                        <w:pPr>
                          <w:pStyle w:val="Kontrollkstchen"/>
                          <w:rPr>
                            <w:color w:val="002060"/>
                            <w:lang w:val="de-DE"/>
                          </w:rPr>
                        </w:pPr>
                        <w:r w:rsidRPr="00D23DFC">
                          <w:rPr>
                            <w:rFonts w:ascii="MS Gothic" w:eastAsia="MS Gothic" w:hAnsi="MS Gothic" w:hint="eastAsia"/>
                            <w:color w:val="002060"/>
                            <w:szCs w:val="21"/>
                            <w:lang w:val="de-DE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685" w:type="pct"/>
                  </w:tcPr>
                  <w:p w:rsidR="00DB13D1" w:rsidRDefault="005D3267" w:rsidP="00614C05">
                    <w:pPr>
                      <w:pStyle w:val="Liste"/>
                      <w:rPr>
                        <w:color w:val="002060"/>
                        <w:lang w:val="de-DE"/>
                      </w:rPr>
                    </w:pPr>
                    <w:r w:rsidRPr="00145B31">
                      <w:rPr>
                        <w:color w:val="002060"/>
                        <w:lang w:val="de-DE"/>
                      </w:rPr>
                      <w:t xml:space="preserve">Individuelle Motorbootausbildung – je Unterrichtsstunde  </w:t>
                    </w:r>
                    <w:r w:rsidR="002979D1">
                      <w:rPr>
                        <w:color w:val="002060"/>
                        <w:lang w:val="de-DE"/>
                      </w:rPr>
                      <w:t>75,00</w:t>
                    </w:r>
                    <w:r w:rsidR="00614C05">
                      <w:rPr>
                        <w:color w:val="002060"/>
                        <w:lang w:val="de-DE"/>
                      </w:rPr>
                      <w:t xml:space="preserve"> </w:t>
                    </w:r>
                    <w:r w:rsidRPr="00145B31">
                      <w:rPr>
                        <w:color w:val="002060"/>
                        <w:lang w:val="de-DE"/>
                      </w:rPr>
                      <w:t>€</w:t>
                    </w:r>
                    <w:r w:rsidR="002979D1">
                      <w:rPr>
                        <w:color w:val="002060"/>
                        <w:lang w:val="de-DE"/>
                      </w:rPr>
                      <w:t xml:space="preserve"> - für Kursteilnehmer 5</w:t>
                    </w:r>
                    <w:r w:rsidR="006A12D0">
                      <w:rPr>
                        <w:color w:val="002060"/>
                        <w:lang w:val="de-DE"/>
                      </w:rPr>
                      <w:t>0</w:t>
                    </w:r>
                    <w:r w:rsidR="002979D1">
                      <w:rPr>
                        <w:color w:val="002060"/>
                        <w:lang w:val="de-DE"/>
                      </w:rPr>
                      <w:t>,00</w:t>
                    </w:r>
                    <w:r w:rsidR="00C731F3">
                      <w:rPr>
                        <w:color w:val="002060"/>
                        <w:lang w:val="de-DE"/>
                      </w:rPr>
                      <w:t xml:space="preserve"> </w:t>
                    </w:r>
                    <w:r w:rsidR="006A12D0">
                      <w:rPr>
                        <w:color w:val="002060"/>
                        <w:lang w:val="de-DE"/>
                      </w:rPr>
                      <w:t xml:space="preserve">€ </w:t>
                    </w:r>
                  </w:p>
                  <w:p w:rsidR="00FA0279" w:rsidRPr="00145B31" w:rsidRDefault="00300110" w:rsidP="00614C05">
                    <w:pPr>
                      <w:pStyle w:val="Liste"/>
                      <w:rPr>
                        <w:color w:val="002060"/>
                        <w:lang w:val="de-DE"/>
                      </w:rPr>
                    </w:pPr>
                    <w:r>
                      <w:rPr>
                        <w:color w:val="002060"/>
                        <w:lang w:val="de-DE"/>
                      </w:rPr>
                      <w:t>Prüfungsfahrten 35,00€ - für e</w:t>
                    </w:r>
                    <w:r w:rsidR="00DB13D1">
                      <w:rPr>
                        <w:color w:val="002060"/>
                        <w:lang w:val="de-DE"/>
                      </w:rPr>
                      <w:t>xterne</w:t>
                    </w:r>
                    <w:r>
                      <w:rPr>
                        <w:color w:val="002060"/>
                        <w:lang w:val="de-DE"/>
                      </w:rPr>
                      <w:t xml:space="preserve"> Kursteilnehmer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id w:val="-703484483"/>
              <w:placeholder>
                <w:docPart w:val="5DCD4F6B3B584902B72EEA483B293AC6"/>
              </w:placeholder>
              <w15:repeatingSectionItem/>
            </w:sdtPr>
            <w:sdtEndPr/>
            <w:sdtContent>
              <w:tr w:rsidR="00145B31" w:rsidRPr="0032033B" w:rsidTr="008643E0">
                <w:trPr>
                  <w:gridAfter w:val="3"/>
                  <w:wAfter w:w="100" w:type="pct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2060"/>
                      <w:sz w:val="18"/>
                      <w:szCs w:val="18"/>
                    </w:rPr>
                    <w:id w:val="-205722421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  <w:lang w:val="de-DE"/>
                    </w:rPr>
                  </w:sdtEndPr>
                  <w:sdtContent>
                    <w:tc>
                      <w:tcPr>
                        <w:tcW w:w="215" w:type="pct"/>
                      </w:tcPr>
                      <w:p w:rsidR="005D3267" w:rsidRPr="00B576BE" w:rsidRDefault="005D3267" w:rsidP="00286714">
                        <w:pPr>
                          <w:pStyle w:val="Kontrollkstchen"/>
                          <w:rPr>
                            <w:color w:val="002060"/>
                            <w:lang w:val="de-DE"/>
                          </w:rPr>
                        </w:pPr>
                        <w:r w:rsidRPr="00B576BE">
                          <w:rPr>
                            <w:rFonts w:ascii="MS Gothic" w:eastAsia="MS Gothic" w:hAnsi="MS Gothic" w:hint="eastAsia"/>
                            <w:color w:val="002060"/>
                            <w:szCs w:val="21"/>
                            <w:lang w:val="de-DE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685" w:type="pct"/>
                  </w:tcPr>
                  <w:p w:rsidR="005D3267" w:rsidRPr="00145B31" w:rsidRDefault="005D3267">
                    <w:pPr>
                      <w:pStyle w:val="Liste"/>
                      <w:rPr>
                        <w:color w:val="002060"/>
                        <w:lang w:val="de-DE"/>
                      </w:rPr>
                    </w:pPr>
                    <w:r w:rsidRPr="00145B31">
                      <w:rPr>
                        <w:color w:val="002060"/>
                        <w:lang w:val="de-DE"/>
                      </w:rPr>
                      <w:t xml:space="preserve">FKN Fachkundenachweis für Seenotsignalmittel </w:t>
                    </w:r>
                    <w:r w:rsidR="00614C05">
                      <w:rPr>
                        <w:color w:val="002060"/>
                        <w:lang w:val="de-DE"/>
                      </w:rPr>
                      <w:t>nach dem Sprengstoffrecht 68,5</w:t>
                    </w:r>
                    <w:r w:rsidRPr="00145B31">
                      <w:rPr>
                        <w:color w:val="002060"/>
                        <w:lang w:val="de-DE"/>
                      </w:rPr>
                      <w:t>0</w:t>
                    </w:r>
                    <w:r w:rsidR="00614C05">
                      <w:rPr>
                        <w:color w:val="002060"/>
                        <w:lang w:val="de-DE"/>
                      </w:rPr>
                      <w:t xml:space="preserve"> </w:t>
                    </w:r>
                    <w:r w:rsidRPr="00145B31">
                      <w:rPr>
                        <w:color w:val="002060"/>
                        <w:lang w:val="de-DE"/>
                      </w:rPr>
                      <w:t>€</w:t>
                    </w:r>
                    <w:r w:rsidR="002979D1">
                      <w:rPr>
                        <w:color w:val="002060"/>
                        <w:lang w:val="de-DE"/>
                      </w:rPr>
                      <w:t xml:space="preserve"> inkl. Prüfungskosten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id w:val="1967857181"/>
              <w:placeholder>
                <w:docPart w:val="DD6CC515F8C14D4A9ED76C4C6377E47A"/>
              </w:placeholder>
              <w15:repeatingSectionItem/>
            </w:sdtPr>
            <w:sdtEndPr/>
            <w:sdtContent>
              <w:tr w:rsidR="00EB4174" w:rsidRPr="001C192B" w:rsidTr="008643E0">
                <w:trPr>
                  <w:gridAfter w:val="3"/>
                  <w:wAfter w:w="100" w:type="pct"/>
                  <w:trHeight w:val="39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2060"/>
                      <w:sz w:val="18"/>
                      <w:szCs w:val="18"/>
                    </w:rPr>
                    <w:id w:val="-195115526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sz w:val="21"/>
                      <w:szCs w:val="21"/>
                      <w:lang w:val="de-DE"/>
                    </w:rPr>
                  </w:sdtEndPr>
                  <w:sdtContent>
                    <w:tc>
                      <w:tcPr>
                        <w:tcW w:w="215" w:type="pct"/>
                      </w:tcPr>
                      <w:p w:rsidR="0013679C" w:rsidRPr="002979D1" w:rsidRDefault="00D23DFC" w:rsidP="00AD3E8C">
                        <w:pPr>
                          <w:pStyle w:val="Kontrollkstchen"/>
                          <w:rPr>
                            <w:color w:val="002060"/>
                            <w:lang w:val="de-DE"/>
                          </w:rPr>
                        </w:pPr>
                        <w:r w:rsidRPr="002979D1">
                          <w:rPr>
                            <w:rFonts w:ascii="MS Gothic" w:eastAsia="MS Gothic" w:hAnsi="MS Gothic" w:hint="eastAsia"/>
                            <w:color w:val="002060"/>
                            <w:szCs w:val="21"/>
                            <w:lang w:val="de-DE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685" w:type="pct"/>
                  </w:tcPr>
                  <w:p w:rsidR="008643E0" w:rsidRDefault="001C192B">
                    <w:pPr>
                      <w:pStyle w:val="Liste"/>
                      <w:rPr>
                        <w:color w:val="002060"/>
                        <w:lang w:val="de-DE"/>
                      </w:rPr>
                    </w:pPr>
                    <w:r>
                      <w:rPr>
                        <w:color w:val="002060"/>
                        <w:lang w:val="de-DE"/>
                      </w:rPr>
                      <w:t>Segeln -Ergänzugskurs – Praxis und Theorie 325,00 € inkl. Prüfungsfahrt</w:t>
                    </w:r>
                  </w:p>
                  <w:p w:rsidR="0013679C" w:rsidRPr="00EB4174" w:rsidRDefault="0013679C">
                    <w:pPr>
                      <w:pStyle w:val="Liste"/>
                      <w:rPr>
                        <w:color w:val="002060"/>
                        <w:lang w:val="de-DE"/>
                      </w:rPr>
                    </w:pPr>
                  </w:p>
                </w:tc>
              </w:tr>
            </w:sdtContent>
          </w:sdt>
        </w:sdtContent>
      </w:sdt>
      <w:tr w:rsidR="00FA0279" w:rsidRPr="0013679C" w:rsidTr="008643E0">
        <w:trPr>
          <w:gridAfter w:val="1"/>
          <w:wAfter w:w="6" w:type="pct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9040" w:type="dxa"/>
              <w:tblLook w:val="04A0" w:firstRow="1" w:lastRow="0" w:firstColumn="1" w:lastColumn="0" w:noHBand="0" w:noVBand="1"/>
            </w:tblPr>
            <w:tblGrid>
              <w:gridCol w:w="1833"/>
              <w:gridCol w:w="7207"/>
            </w:tblGrid>
            <w:tr w:rsidR="002126F8" w:rsidRPr="001C192B" w:rsidTr="00614C05">
              <w:tc>
                <w:tcPr>
                  <w:tcW w:w="1833" w:type="dxa"/>
                </w:tcPr>
                <w:p w:rsidR="008643E0" w:rsidRPr="008643E0" w:rsidRDefault="002126F8">
                  <w:pPr>
                    <w:pStyle w:val="Kontrollkstchen"/>
                    <w:rPr>
                      <w:color w:val="002060"/>
                      <w:sz w:val="18"/>
                      <w:szCs w:val="18"/>
                      <w:lang w:val="de-DE"/>
                    </w:rPr>
                  </w:pPr>
                  <w:r w:rsidRPr="008643E0">
                    <w:rPr>
                      <w:color w:val="002060"/>
                      <w:sz w:val="18"/>
                      <w:szCs w:val="18"/>
                      <w:lang w:val="de-DE"/>
                    </w:rPr>
                    <w:t>Persönliche Daten:</w:t>
                  </w:r>
                </w:p>
                <w:p w:rsidR="008643E0" w:rsidRDefault="008643E0">
                  <w:pPr>
                    <w:pStyle w:val="Kontrollkstchen"/>
                    <w:rPr>
                      <w:color w:val="002060"/>
                      <w:sz w:val="20"/>
                      <w:lang w:val="de-DE"/>
                    </w:rPr>
                  </w:pPr>
                </w:p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Vorname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C192B" w:rsidTr="00614C05">
              <w:tc>
                <w:tcPr>
                  <w:tcW w:w="1833" w:type="dxa"/>
                </w:tcPr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Nachname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C192B" w:rsidTr="00614C05">
              <w:tc>
                <w:tcPr>
                  <w:tcW w:w="1833" w:type="dxa"/>
                </w:tcPr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Straße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C192B" w:rsidTr="00614C05">
              <w:tc>
                <w:tcPr>
                  <w:tcW w:w="1833" w:type="dxa"/>
                </w:tcPr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PLZ und Ort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C192B" w:rsidTr="00614C05">
              <w:tc>
                <w:tcPr>
                  <w:tcW w:w="1833" w:type="dxa"/>
                </w:tcPr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Geb.Datum /Ort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C192B" w:rsidTr="00614C05">
              <w:tc>
                <w:tcPr>
                  <w:tcW w:w="1833" w:type="dxa"/>
                </w:tcPr>
                <w:p w:rsidR="002126F8" w:rsidRPr="002979D1" w:rsidRDefault="00614C05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E-Mail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2979D1" w:rsidTr="00614C05">
              <w:tc>
                <w:tcPr>
                  <w:tcW w:w="1833" w:type="dxa"/>
                </w:tcPr>
                <w:p w:rsidR="002126F8" w:rsidRPr="002979D1" w:rsidRDefault="002126F8">
                  <w:pPr>
                    <w:pStyle w:val="Kontrollkstchen"/>
                    <w:rPr>
                      <w:color w:val="002060"/>
                      <w:sz w:val="22"/>
                      <w:szCs w:val="22"/>
                      <w:lang w:val="de-DE"/>
                    </w:rPr>
                  </w:pPr>
                  <w:r w:rsidRPr="002979D1">
                    <w:rPr>
                      <w:color w:val="002060"/>
                      <w:sz w:val="22"/>
                      <w:szCs w:val="22"/>
                      <w:lang w:val="de-DE"/>
                    </w:rPr>
                    <w:t>Festnetz</w:t>
                  </w:r>
                </w:p>
              </w:tc>
              <w:tc>
                <w:tcPr>
                  <w:tcW w:w="7207" w:type="dxa"/>
                </w:tcPr>
                <w:p w:rsidR="002126F8" w:rsidRPr="002979D1" w:rsidRDefault="002126F8">
                  <w:pPr>
                    <w:pStyle w:val="Kontrollkstchen"/>
                    <w:rPr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126F8" w:rsidRPr="0013679C" w:rsidTr="00614C05">
              <w:tc>
                <w:tcPr>
                  <w:tcW w:w="1833" w:type="dxa"/>
                </w:tcPr>
                <w:p w:rsidR="002126F8" w:rsidRPr="0013679C" w:rsidRDefault="002126F8">
                  <w:pPr>
                    <w:pStyle w:val="Kontrollkstchen"/>
                    <w:rPr>
                      <w:color w:val="002060"/>
                      <w:sz w:val="22"/>
                      <w:szCs w:val="22"/>
                    </w:rPr>
                  </w:pPr>
                  <w:r w:rsidRPr="0013679C">
                    <w:rPr>
                      <w:color w:val="002060"/>
                      <w:sz w:val="22"/>
                      <w:szCs w:val="22"/>
                    </w:rPr>
                    <w:t>Mobil</w:t>
                  </w:r>
                </w:p>
              </w:tc>
              <w:tc>
                <w:tcPr>
                  <w:tcW w:w="7207" w:type="dxa"/>
                </w:tcPr>
                <w:p w:rsidR="002126F8" w:rsidRPr="0013679C" w:rsidRDefault="002126F8">
                  <w:pPr>
                    <w:pStyle w:val="Kontrollkstchen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0279" w:rsidRPr="0013679C" w:rsidRDefault="00FA0279">
            <w:pPr>
              <w:pStyle w:val="Kontrollkstchen"/>
              <w:rPr>
                <w:sz w:val="22"/>
                <w:szCs w:val="22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79" w:rsidRPr="0013679C" w:rsidRDefault="00FA0279">
            <w:pPr>
              <w:pStyle w:val="Liste"/>
              <w:rPr>
                <w:sz w:val="22"/>
                <w:szCs w:val="22"/>
                <w:lang w:val="de-DE"/>
              </w:rPr>
            </w:pPr>
          </w:p>
        </w:tc>
      </w:tr>
      <w:tr w:rsidR="00FA0279" w:rsidRPr="0032033B" w:rsidTr="008643E0">
        <w:trPr>
          <w:gridAfter w:val="1"/>
          <w:wAfter w:w="6" w:type="pct"/>
        </w:trPr>
        <w:tc>
          <w:tcPr>
            <w:tcW w:w="4985" w:type="pct"/>
            <w:gridSpan w:val="3"/>
            <w:tcBorders>
              <w:top w:val="single" w:sz="4" w:space="0" w:color="auto"/>
            </w:tcBorders>
          </w:tcPr>
          <w:p w:rsidR="008210D7" w:rsidRPr="00BD2EAD" w:rsidRDefault="008210D7" w:rsidP="00340CA0">
            <w:pPr>
              <w:pStyle w:val="Kontrollkstchen"/>
              <w:rPr>
                <w:sz w:val="16"/>
                <w:szCs w:val="16"/>
                <w:lang w:val="de-DE"/>
              </w:rPr>
            </w:pPr>
          </w:p>
          <w:p w:rsidR="007B6363" w:rsidRDefault="000B27B2">
            <w:pPr>
              <w:pStyle w:val="Kontrollkstchen"/>
              <w:rPr>
                <w:lang w:val="de-DE"/>
              </w:rPr>
            </w:pPr>
            <w:r w:rsidRPr="000B27B2">
              <w:rPr>
                <w:lang w:val="de-DE"/>
              </w:rPr>
              <w:t>Die Bootsschule Wilfried Görtz ist bevollmächtigt, die zur Abwicklung und Durchführung der Prüfungsangelegenheiten zum Sportbootführerschein See, Sport</w:t>
            </w:r>
            <w:r w:rsidR="0032033B">
              <w:rPr>
                <w:lang w:val="de-DE"/>
              </w:rPr>
              <w:t>bootführerschein Binnen (</w:t>
            </w:r>
            <w:r w:rsidRPr="000B27B2">
              <w:rPr>
                <w:lang w:val="de-DE"/>
              </w:rPr>
              <w:t>u</w:t>
            </w:r>
            <w:r w:rsidR="0032033B">
              <w:rPr>
                <w:lang w:val="de-DE"/>
              </w:rPr>
              <w:t>nter Antriebsmaschine und Segel),</w:t>
            </w:r>
            <w:r w:rsidRPr="000B27B2">
              <w:rPr>
                <w:lang w:val="de-DE"/>
              </w:rPr>
              <w:t xml:space="preserve"> SKS - Seeküstenschein,</w:t>
            </w:r>
            <w:r w:rsidR="0032033B">
              <w:rPr>
                <w:lang w:val="de-DE"/>
              </w:rPr>
              <w:t xml:space="preserve"> Funkzeugnisse – UBI – SRC – LRC, FKN Fachkundenachweis nach dem Sprengstoffgesetz,</w:t>
            </w:r>
            <w:r w:rsidRPr="000B27B2">
              <w:rPr>
                <w:lang w:val="de-DE"/>
              </w:rPr>
              <w:t xml:space="preserve"> benötigten Erklärungen  abzugeben und in Empfang zu nehmen.</w:t>
            </w:r>
          </w:p>
          <w:p w:rsidR="000B27B2" w:rsidRDefault="000B27B2">
            <w:pPr>
              <w:pStyle w:val="Kontrollkstchen"/>
              <w:rPr>
                <w:lang w:val="de-DE"/>
              </w:rPr>
            </w:pPr>
          </w:p>
          <w:p w:rsidR="000B27B2" w:rsidRDefault="000B27B2">
            <w:pPr>
              <w:pStyle w:val="Kontrollkstchen"/>
              <w:rPr>
                <w:lang w:val="de-DE"/>
              </w:rPr>
            </w:pPr>
          </w:p>
          <w:p w:rsidR="000B27B2" w:rsidRDefault="000B27B2">
            <w:pPr>
              <w:pStyle w:val="Kontrollkstchen"/>
              <w:rPr>
                <w:lang w:val="de-DE"/>
              </w:rPr>
            </w:pPr>
          </w:p>
          <w:p w:rsidR="000B27B2" w:rsidRPr="00340CA0" w:rsidRDefault="000B27B2">
            <w:pPr>
              <w:pStyle w:val="Kontrollkstchen"/>
              <w:rPr>
                <w:lang w:val="de-DE"/>
              </w:rPr>
            </w:pPr>
          </w:p>
          <w:p w:rsidR="007B6363" w:rsidRPr="00340CA0" w:rsidRDefault="007B6363">
            <w:pPr>
              <w:pStyle w:val="Kontrollkstchen"/>
              <w:rPr>
                <w:lang w:val="de-DE"/>
              </w:rPr>
            </w:pPr>
          </w:p>
        </w:tc>
        <w:tc>
          <w:tcPr>
            <w:tcW w:w="9" w:type="pct"/>
            <w:tcBorders>
              <w:top w:val="single" w:sz="4" w:space="0" w:color="auto"/>
            </w:tcBorders>
          </w:tcPr>
          <w:p w:rsidR="00FA0279" w:rsidRPr="00340CA0" w:rsidRDefault="00FA0279">
            <w:pPr>
              <w:pStyle w:val="Liste"/>
              <w:rPr>
                <w:lang w:val="de-DE"/>
              </w:rPr>
            </w:pPr>
          </w:p>
        </w:tc>
      </w:tr>
      <w:tr w:rsidR="00285B35" w:rsidRPr="0032033B" w:rsidTr="008643E0">
        <w:trPr>
          <w:gridAfter w:val="1"/>
          <w:wAfter w:w="6" w:type="pct"/>
          <w:trHeight w:val="145"/>
        </w:trPr>
        <w:tc>
          <w:tcPr>
            <w:tcW w:w="4985" w:type="pct"/>
            <w:gridSpan w:val="3"/>
            <w:tcBorders>
              <w:bottom w:val="single" w:sz="4" w:space="0" w:color="auto"/>
            </w:tcBorders>
          </w:tcPr>
          <w:p w:rsidR="00285B35" w:rsidRPr="00340CA0" w:rsidRDefault="00285B35">
            <w:pPr>
              <w:pStyle w:val="Kontrollkstchen"/>
              <w:rPr>
                <w:color w:val="808080" w:themeColor="background1" w:themeShade="80"/>
                <w:lang w:val="de-DE"/>
              </w:rPr>
            </w:pPr>
          </w:p>
        </w:tc>
        <w:tc>
          <w:tcPr>
            <w:tcW w:w="9" w:type="pct"/>
            <w:tcBorders>
              <w:bottom w:val="single" w:sz="4" w:space="0" w:color="auto"/>
            </w:tcBorders>
          </w:tcPr>
          <w:p w:rsidR="00285B35" w:rsidRPr="00340CA0" w:rsidRDefault="00285B35">
            <w:pPr>
              <w:pStyle w:val="Liste"/>
              <w:rPr>
                <w:lang w:val="de-DE"/>
              </w:rPr>
            </w:pPr>
          </w:p>
        </w:tc>
      </w:tr>
      <w:tr w:rsidR="00955C23" w:rsidRPr="00955C23" w:rsidTr="0031375C">
        <w:trPr>
          <w:trHeight w:val="480"/>
        </w:trPr>
        <w:tc>
          <w:tcPr>
            <w:tcW w:w="4994" w:type="pct"/>
            <w:gridSpan w:val="4"/>
          </w:tcPr>
          <w:p w:rsidR="00FA0279" w:rsidRPr="00955C23" w:rsidRDefault="00285B35">
            <w:pPr>
              <w:pStyle w:val="Kontrollkstchen"/>
              <w:rPr>
                <w:color w:val="595959" w:themeColor="text1" w:themeTint="A6"/>
                <w:lang w:val="de-DE"/>
              </w:rPr>
            </w:pPr>
            <w:r w:rsidRPr="00955C23">
              <w:rPr>
                <w:color w:val="595959" w:themeColor="text1" w:themeTint="A6"/>
                <w:lang w:val="de-DE"/>
              </w:rPr>
              <w:t>Ort, Datum                                                                            Unterschrift</w:t>
            </w:r>
          </w:p>
        </w:tc>
        <w:tc>
          <w:tcPr>
            <w:tcW w:w="6" w:type="pct"/>
          </w:tcPr>
          <w:p w:rsidR="00FA0279" w:rsidRPr="00955C23" w:rsidRDefault="00FA0279">
            <w:pPr>
              <w:pStyle w:val="Liste"/>
              <w:rPr>
                <w:color w:val="808080" w:themeColor="background1" w:themeShade="80"/>
                <w:lang w:val="de-DE"/>
              </w:rPr>
            </w:pPr>
          </w:p>
        </w:tc>
      </w:tr>
      <w:tr w:rsidR="00955C23" w:rsidRPr="007B6363" w:rsidTr="0031375C">
        <w:tc>
          <w:tcPr>
            <w:tcW w:w="4994" w:type="pct"/>
            <w:gridSpan w:val="4"/>
          </w:tcPr>
          <w:p w:rsidR="00CA0BD4" w:rsidRPr="00340CA0" w:rsidRDefault="00CA0BD4">
            <w:pPr>
              <w:pStyle w:val="Kontrollkstchen"/>
              <w:rPr>
                <w:b/>
                <w:color w:val="002060"/>
                <w:sz w:val="18"/>
                <w:szCs w:val="18"/>
                <w:lang w:val="de-DE"/>
              </w:rPr>
            </w:pPr>
            <w:r w:rsidRPr="00340CA0">
              <w:rPr>
                <w:b/>
                <w:color w:val="002060"/>
                <w:sz w:val="18"/>
                <w:szCs w:val="18"/>
                <w:lang w:val="de-DE"/>
              </w:rPr>
              <w:t xml:space="preserve">Wir benötigen bis spätestens </w:t>
            </w:r>
            <w:r w:rsidR="00614C05" w:rsidRPr="00340CA0">
              <w:rPr>
                <w:b/>
                <w:color w:val="002060"/>
                <w:sz w:val="18"/>
                <w:szCs w:val="18"/>
                <w:lang w:val="de-DE"/>
              </w:rPr>
              <w:t>10 Tage</w:t>
            </w:r>
            <w:r w:rsidRPr="00340CA0">
              <w:rPr>
                <w:b/>
                <w:color w:val="002060"/>
                <w:sz w:val="18"/>
                <w:szCs w:val="18"/>
                <w:lang w:val="de-DE"/>
              </w:rPr>
              <w:t xml:space="preserve"> vor dem vor dem Prüfungstermin den vollständigen </w:t>
            </w:r>
            <w:r w:rsidR="00411AE7" w:rsidRPr="00340CA0">
              <w:rPr>
                <w:b/>
                <w:color w:val="002060"/>
                <w:sz w:val="18"/>
                <w:szCs w:val="18"/>
                <w:lang w:val="de-DE"/>
              </w:rPr>
              <w:t xml:space="preserve"> </w:t>
            </w:r>
            <w:r w:rsidRPr="00340CA0">
              <w:rPr>
                <w:b/>
                <w:color w:val="002060"/>
                <w:sz w:val="18"/>
                <w:szCs w:val="18"/>
                <w:lang w:val="de-DE"/>
              </w:rPr>
              <w:t>Prüfungsantrag auf Zulassung zur amtlichen Prüfung.</w:t>
            </w:r>
            <w:r w:rsidR="00340CA0" w:rsidRPr="00340CA0">
              <w:rPr>
                <w:b/>
                <w:color w:val="002060"/>
                <w:sz w:val="18"/>
                <w:szCs w:val="18"/>
                <w:lang w:val="de-DE"/>
              </w:rPr>
              <w:t xml:space="preserve"> </w:t>
            </w:r>
            <w:r w:rsidRPr="00340CA0">
              <w:rPr>
                <w:b/>
                <w:color w:val="002060"/>
                <w:sz w:val="18"/>
                <w:szCs w:val="18"/>
                <w:lang w:val="de-DE"/>
              </w:rPr>
              <w:t>(Prüfungsantrag, Führerscheinkopie, Lichtbild 38x45mm, ärztl. Zeugnis)</w:t>
            </w:r>
          </w:p>
          <w:p w:rsidR="007B5510" w:rsidRPr="00AD7F44" w:rsidRDefault="007B5510">
            <w:pPr>
              <w:pStyle w:val="Kontrollkstchen"/>
              <w:rPr>
                <w:color w:val="595959" w:themeColor="text1" w:themeTint="A6"/>
                <w:sz w:val="20"/>
                <w:lang w:val="de-DE"/>
              </w:rPr>
            </w:pPr>
          </w:p>
        </w:tc>
        <w:tc>
          <w:tcPr>
            <w:tcW w:w="6" w:type="pct"/>
          </w:tcPr>
          <w:p w:rsidR="00FA0279" w:rsidRPr="00955C23" w:rsidRDefault="00FA0279">
            <w:pPr>
              <w:pStyle w:val="Liste"/>
              <w:rPr>
                <w:color w:val="808080" w:themeColor="background1" w:themeShade="80"/>
                <w:lang w:val="de-DE"/>
              </w:rPr>
            </w:pPr>
          </w:p>
        </w:tc>
      </w:tr>
    </w:tbl>
    <w:p w:rsidR="00FA0279" w:rsidRPr="00340CA0" w:rsidRDefault="002C7DF3" w:rsidP="002979D1">
      <w:pPr>
        <w:spacing w:before="0"/>
        <w:rPr>
          <w:sz w:val="20"/>
          <w:lang w:val="de-DE"/>
        </w:rPr>
      </w:pPr>
      <w:r>
        <w:rPr>
          <w:lang w:val="de-DE"/>
        </w:rPr>
        <w:t xml:space="preserve">                                                       </w:t>
      </w:r>
      <w:r w:rsidRPr="00340CA0">
        <w:rPr>
          <w:color w:val="808080" w:themeColor="background1" w:themeShade="80"/>
          <w:sz w:val="20"/>
          <w:lang w:val="de-DE"/>
        </w:rPr>
        <w:t>Alle Prüfungen sind Gebührenpflichtig</w:t>
      </w:r>
    </w:p>
    <w:sectPr w:rsidR="00FA0279" w:rsidRPr="00340CA0" w:rsidSect="002979D1">
      <w:footerReference w:type="default" r:id="rId9"/>
      <w:pgSz w:w="11907" w:h="16839" w:code="9"/>
      <w:pgMar w:top="851" w:right="964" w:bottom="680" w:left="204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70" w:rsidRDefault="00671470">
      <w:pPr>
        <w:spacing w:before="0" w:line="240" w:lineRule="auto"/>
      </w:pPr>
      <w:r>
        <w:separator/>
      </w:r>
    </w:p>
  </w:endnote>
  <w:endnote w:type="continuationSeparator" w:id="0">
    <w:p w:rsidR="00671470" w:rsidRDefault="006714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79" w:rsidRDefault="008B6A31">
    <w:pPr>
      <w:pStyle w:val="Fuzeile"/>
    </w:pPr>
    <w:r>
      <w:rPr>
        <w:lang w:val="de-DE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40CA0" w:rsidRPr="00340CA0">
      <w:rPr>
        <w:noProof/>
        <w:lang w:val="de-D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70" w:rsidRDefault="00671470">
      <w:pPr>
        <w:spacing w:before="0" w:line="240" w:lineRule="auto"/>
      </w:pPr>
      <w:r>
        <w:separator/>
      </w:r>
    </w:p>
  </w:footnote>
  <w:footnote w:type="continuationSeparator" w:id="0">
    <w:p w:rsidR="00671470" w:rsidRDefault="0067147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D"/>
    <w:rsid w:val="00036B20"/>
    <w:rsid w:val="000750B3"/>
    <w:rsid w:val="00077EED"/>
    <w:rsid w:val="000B27B2"/>
    <w:rsid w:val="000D6E4A"/>
    <w:rsid w:val="000E7AE8"/>
    <w:rsid w:val="000E7C2F"/>
    <w:rsid w:val="0012347A"/>
    <w:rsid w:val="0013679C"/>
    <w:rsid w:val="00145B31"/>
    <w:rsid w:val="001C192B"/>
    <w:rsid w:val="002126F8"/>
    <w:rsid w:val="00223457"/>
    <w:rsid w:val="00264EB1"/>
    <w:rsid w:val="00285B35"/>
    <w:rsid w:val="00296E76"/>
    <w:rsid w:val="002979D1"/>
    <w:rsid w:val="002C7DF3"/>
    <w:rsid w:val="002F61AE"/>
    <w:rsid w:val="00300110"/>
    <w:rsid w:val="0031375C"/>
    <w:rsid w:val="0032033B"/>
    <w:rsid w:val="00340CA0"/>
    <w:rsid w:val="00411AE7"/>
    <w:rsid w:val="00420F09"/>
    <w:rsid w:val="0042238F"/>
    <w:rsid w:val="00442378"/>
    <w:rsid w:val="004751AC"/>
    <w:rsid w:val="004770F3"/>
    <w:rsid w:val="00532327"/>
    <w:rsid w:val="005447FD"/>
    <w:rsid w:val="00561E74"/>
    <w:rsid w:val="005D07B1"/>
    <w:rsid w:val="005D3267"/>
    <w:rsid w:val="005F1910"/>
    <w:rsid w:val="00614C05"/>
    <w:rsid w:val="00615C34"/>
    <w:rsid w:val="006353F2"/>
    <w:rsid w:val="0066496F"/>
    <w:rsid w:val="00671470"/>
    <w:rsid w:val="006A12D0"/>
    <w:rsid w:val="00780C16"/>
    <w:rsid w:val="007B5510"/>
    <w:rsid w:val="007B6363"/>
    <w:rsid w:val="008210D7"/>
    <w:rsid w:val="008643E0"/>
    <w:rsid w:val="008650E9"/>
    <w:rsid w:val="008B6A31"/>
    <w:rsid w:val="008E15AC"/>
    <w:rsid w:val="00955C23"/>
    <w:rsid w:val="009635D0"/>
    <w:rsid w:val="009B46BC"/>
    <w:rsid w:val="009F6743"/>
    <w:rsid w:val="00A11539"/>
    <w:rsid w:val="00A41AF4"/>
    <w:rsid w:val="00A947BA"/>
    <w:rsid w:val="00AD7F44"/>
    <w:rsid w:val="00B25BAF"/>
    <w:rsid w:val="00B576BE"/>
    <w:rsid w:val="00B637AD"/>
    <w:rsid w:val="00BB20DA"/>
    <w:rsid w:val="00BB58DA"/>
    <w:rsid w:val="00BB6299"/>
    <w:rsid w:val="00BB7DBE"/>
    <w:rsid w:val="00BD2EAD"/>
    <w:rsid w:val="00C1052D"/>
    <w:rsid w:val="00C46CAB"/>
    <w:rsid w:val="00C6005C"/>
    <w:rsid w:val="00C731F3"/>
    <w:rsid w:val="00CA0BD4"/>
    <w:rsid w:val="00CC023F"/>
    <w:rsid w:val="00CE1DAE"/>
    <w:rsid w:val="00D23DFC"/>
    <w:rsid w:val="00DB13D1"/>
    <w:rsid w:val="00DB460C"/>
    <w:rsid w:val="00DD0F15"/>
    <w:rsid w:val="00EB4174"/>
    <w:rsid w:val="00F4324B"/>
    <w:rsid w:val="00FA0279"/>
    <w:rsid w:val="00FB26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3A20B-85EF-45D2-8828-18ADE44D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berschrift2">
    <w:name w:val="heading 2"/>
    <w:basedOn w:val="Standard"/>
    <w:next w:val="Standard"/>
    <w:link w:val="berschrift2Zchn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9"/>
    <w:qFormat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e">
    <w:name w:val="List"/>
    <w:basedOn w:val="Standard"/>
    <w:uiPriority w:val="1"/>
    <w:unhideWhenUsed/>
    <w:qFormat/>
    <w:pPr>
      <w:ind w:right="720"/>
    </w:pPr>
  </w:style>
  <w:style w:type="paragraph" w:customStyle="1" w:styleId="Kontrollkstchen">
    <w:name w:val="Kontrollkästchen"/>
    <w:basedOn w:val="Standard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</w:rPr>
  </w:style>
  <w:style w:type="character" w:styleId="Hyperlink">
    <w:name w:val="Hyperlink"/>
    <w:basedOn w:val="Absatz-Standardschriftart"/>
    <w:uiPriority w:val="99"/>
    <w:unhideWhenUsed/>
    <w:rsid w:val="00CA0BD4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.SZ-ST-ANNA\AppData\Roaming\Microsoft\Templates\Reisecheck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32FF9BB5DD41C0BDE4DD63D356E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E76B1-689A-4FB6-B6B9-2E9D13DC631A}"/>
      </w:docPartPr>
      <w:docPartBody>
        <w:p w:rsidR="00DB76D9" w:rsidRDefault="00495766">
          <w:pPr>
            <w:pStyle w:val="1732FF9BB5DD41C0BDE4DD63D356E2A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DCD4F6B3B584902B72EEA483B29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FCD4-1F12-42EF-99A5-DC2DD6FAC83B}"/>
      </w:docPartPr>
      <w:docPartBody>
        <w:p w:rsidR="00DB76D9" w:rsidRDefault="00BF64D3" w:rsidP="00BF64D3">
          <w:pPr>
            <w:pStyle w:val="5DCD4F6B3B584902B72EEA483B293AC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D6CC515F8C14D4A9ED76C4C6377E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F840B-A7AF-43EA-8E14-729EFBB0132B}"/>
      </w:docPartPr>
      <w:docPartBody>
        <w:p w:rsidR="00287D79" w:rsidRDefault="00492621" w:rsidP="00492621">
          <w:pPr>
            <w:pStyle w:val="DD6CC515F8C14D4A9ED76C4C6377E47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D3"/>
    <w:rsid w:val="000C3F8B"/>
    <w:rsid w:val="0010058E"/>
    <w:rsid w:val="00287D79"/>
    <w:rsid w:val="00351675"/>
    <w:rsid w:val="00375A7D"/>
    <w:rsid w:val="004218B2"/>
    <w:rsid w:val="00492621"/>
    <w:rsid w:val="00495766"/>
    <w:rsid w:val="005064C3"/>
    <w:rsid w:val="0051079E"/>
    <w:rsid w:val="005279E5"/>
    <w:rsid w:val="005801EE"/>
    <w:rsid w:val="005E512B"/>
    <w:rsid w:val="005F6B02"/>
    <w:rsid w:val="006C0AC2"/>
    <w:rsid w:val="0070515E"/>
    <w:rsid w:val="00787AAB"/>
    <w:rsid w:val="0079505A"/>
    <w:rsid w:val="00843267"/>
    <w:rsid w:val="00844169"/>
    <w:rsid w:val="008E09A4"/>
    <w:rsid w:val="00BF64D3"/>
    <w:rsid w:val="00DB76D9"/>
    <w:rsid w:val="00E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79E5"/>
    <w:rPr>
      <w:color w:val="808080"/>
    </w:rPr>
  </w:style>
  <w:style w:type="paragraph" w:customStyle="1" w:styleId="1732FF9BB5DD41C0BDE4DD63D356E2A6">
    <w:name w:val="1732FF9BB5DD41C0BDE4DD63D356E2A6"/>
  </w:style>
  <w:style w:type="paragraph" w:customStyle="1" w:styleId="5DCD4F6B3B584902B72EEA483B293AC6">
    <w:name w:val="5DCD4F6B3B584902B72EEA483B293AC6"/>
    <w:rsid w:val="00BF64D3"/>
  </w:style>
  <w:style w:type="paragraph" w:customStyle="1" w:styleId="DD6CC515F8C14D4A9ED76C4C6377E47A">
    <w:name w:val="DD6CC515F8C14D4A9ED76C4C6377E47A"/>
    <w:rsid w:val="00492621"/>
  </w:style>
  <w:style w:type="paragraph" w:customStyle="1" w:styleId="0E96CA9910C748F28CE790F5D3E8F5B3">
    <w:name w:val="0E96CA9910C748F28CE790F5D3E8F5B3"/>
    <w:rsid w:val="0052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2A1E6-5624-4C14-8E66-7CE0709B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Reisecheckliste.dotx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Heinrich</dc:creator>
  <cp:keywords/>
  <cp:lastModifiedBy>Sonja Heinrich</cp:lastModifiedBy>
  <cp:revision>4</cp:revision>
  <cp:lastPrinted>2019-01-17T17:06:00Z</cp:lastPrinted>
  <dcterms:created xsi:type="dcterms:W3CDTF">2019-01-29T11:13:00Z</dcterms:created>
  <dcterms:modified xsi:type="dcterms:W3CDTF">2019-03-06T11:58:00Z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